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E9E" w:rsidRPr="00D607C5" w:rsidRDefault="00D607C5" w:rsidP="00D607C5">
      <w:pPr>
        <w:jc w:val="right"/>
        <w:rPr>
          <w:color w:val="0070C0"/>
        </w:rPr>
      </w:pPr>
      <w:r>
        <w:rPr>
          <w:b/>
          <w:noProof/>
          <w:color w:val="0070C0"/>
          <w:sz w:val="3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-255270</wp:posOffset>
                </wp:positionV>
                <wp:extent cx="1057275" cy="9525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607C5" w:rsidRDefault="00D607C5">
                            <w:r w:rsidRPr="000551E0"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70BDECF7" wp14:editId="4138B871">
                                  <wp:extent cx="868045" cy="868045"/>
                                  <wp:effectExtent l="0" t="0" r="0" b="8255"/>
                                  <wp:docPr id="2" name="Picture 2" descr="C:\Users\Admin\Downloads\ChatGPT Image Aug 29, 2026, 05_01_43 PM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\Downloads\ChatGPT Image Aug 29, 2026, 05_01_43 PM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8045" cy="868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7.05pt;margin-top:-20.1pt;width:83.25pt;height: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" fillcolor="white [3201]" strokecolor="white [3212]" strokeweight=".5pt">
                <v:textbox>
                  <w:txbxContent>
                    <w:p w:rsidR="00D607C5" w:rsidRDefault="00D607C5">
                      <w:r w:rsidRPr="000551E0">
                        <w:rPr>
                          <w:noProof/>
                          <w:lang w:val="en-IN" w:eastAsia="en-IN"/>
                        </w:rPr>
                        <w:drawing>
                          <wp:inline distT="0" distB="0" distL="0" distR="0" wp14:anchorId="70BDECF7" wp14:editId="4138B871">
                            <wp:extent cx="868045" cy="868045"/>
                            <wp:effectExtent l="0" t="0" r="0" b="8255"/>
                            <wp:docPr id="2" name="Picture 2" descr="C:\Users\Admin\Downloads\ChatGPT Image Aug 29, 2026, 05_01_43 PM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\Downloads\ChatGPT Image Aug 29, 2026, 05_01_43 PM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8045" cy="868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C53F6" w:rsidRPr="00D607C5">
        <w:rPr>
          <w:b/>
          <w:color w:val="0070C0"/>
          <w:sz w:val="30"/>
        </w:rPr>
        <w:t>COVAI ZONE CIVIL ENGINEERS ASSOCIATION (COZCENA)</w:t>
      </w:r>
    </w:p>
    <w:p w:rsidR="004C3E9E" w:rsidRDefault="00FC53F6">
      <w:pPr>
        <w:jc w:val="center"/>
      </w:pPr>
      <w:r>
        <w:rPr>
          <w:b/>
          <w:color w:val="C69214"/>
          <w:sz w:val="22"/>
        </w:rPr>
        <w:t>COZCENA ENGINEERING EXCELLENCE AWARDS – 2026</w:t>
      </w:r>
    </w:p>
    <w:p w:rsidR="004C3E9E" w:rsidRPr="00D607C5" w:rsidRDefault="00FC53F6">
      <w:pPr>
        <w:pBdr>
          <w:bottom w:val="single" w:sz="14" w:space="4" w:color="C69214"/>
        </w:pBdr>
        <w:jc w:val="center"/>
        <w:rPr>
          <w:color w:val="0070C0"/>
        </w:rPr>
      </w:pPr>
      <w:r w:rsidRPr="00D607C5">
        <w:rPr>
          <w:b/>
          <w:color w:val="0070C0"/>
          <w:sz w:val="34"/>
        </w:rPr>
        <w:t>EMINENT ENGINEER AWARD – PRACTICING ENGINEER</w:t>
      </w:r>
    </w:p>
    <w:p w:rsidR="004C3E9E" w:rsidRDefault="00FC53F6">
      <w:pPr>
        <w:jc w:val="both"/>
      </w:pPr>
      <w:bookmarkStart w:id="0" w:name="_GoBack"/>
      <w:bookmarkEnd w:id="0"/>
      <w:r>
        <w:t xml:space="preserve">This award recognises distinguished practicing Civil Engineers who have demonstrated sustained technical </w:t>
      </w:r>
      <w:r>
        <w:t>excellence, significant project contributions, innovation, quality and safety leadership, sustainability, professional leadership and service to society.</w:t>
      </w:r>
    </w:p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ELIGIBILITY / GENERAL CONDITIONS</w:t>
      </w:r>
    </w:p>
    <w:p w:rsidR="004C3E9E" w:rsidRDefault="00FC53F6">
      <w:pPr>
        <w:pStyle w:val="ListBullet"/>
        <w:spacing w:after="40"/>
      </w:pPr>
      <w:r>
        <w:rPr>
          <w:sz w:val="18"/>
        </w:rPr>
        <w:t>Open to practicing Civil Engineers in consultancy, design, constructi</w:t>
      </w:r>
      <w:r>
        <w:rPr>
          <w:sz w:val="18"/>
        </w:rPr>
        <w:t>on, project management, testing, infrastructure, entrepreneurship or allied professional practice.</w:t>
      </w:r>
    </w:p>
    <w:p w:rsidR="004C3E9E" w:rsidRDefault="00FC53F6">
      <w:pPr>
        <w:pStyle w:val="ListBullet"/>
        <w:spacing w:after="40"/>
      </w:pPr>
      <w:r>
        <w:rPr>
          <w:sz w:val="18"/>
        </w:rPr>
        <w:t>Applications may be submitted by the nominee or through nomination, subject to COZCENA’s final award notification.</w:t>
      </w:r>
    </w:p>
    <w:p w:rsidR="004C3E9E" w:rsidRDefault="00FC53F6">
      <w:pPr>
        <w:pStyle w:val="ListBullet"/>
        <w:spacing w:after="40"/>
      </w:pPr>
      <w:r>
        <w:rPr>
          <w:sz w:val="18"/>
        </w:rPr>
        <w:t>Major claims should clearly identify the n</w:t>
      </w:r>
      <w:r>
        <w:rPr>
          <w:sz w:val="18"/>
        </w:rPr>
        <w:t>ominee’s personal role and be supported by evidence wherever applicable.</w:t>
      </w:r>
    </w:p>
    <w:p w:rsidR="004C3E9E" w:rsidRDefault="00FC53F6">
      <w:pPr>
        <w:pStyle w:val="ListBullet"/>
        <w:spacing w:after="40"/>
      </w:pPr>
      <w:r>
        <w:rPr>
          <w:sz w:val="18"/>
        </w:rPr>
        <w:t>The Award Selection Committee may seek clarification or additional evidence.</w:t>
      </w:r>
    </w:p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APPLICATION / NOMINATION TYPE</w:t>
      </w:r>
    </w:p>
    <w:p w:rsidR="004C3E9E" w:rsidRDefault="00FC53F6">
      <w:r>
        <w:t>☐</w:t>
      </w:r>
      <w:r>
        <w:t xml:space="preserve"> Self Application     ☐ Nomination by Institution / Organisation     ☐ Nomi</w:t>
      </w:r>
      <w:r>
        <w:t>nation by Professional Peer / Association</w:t>
      </w:r>
    </w:p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DETAILS OF THE NOMINEE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6768"/>
      </w:tblGrid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Full Name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color w:val="666666"/>
              </w:rPr>
              <w:t>Dr. / Er. / Prof. / Mr. / Ms. …</w:t>
            </w:r>
          </w:p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Date of Birth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color w:val="666666"/>
              </w:rPr>
              <w:t>DD / MM / YYYY</w:t>
            </w:r>
          </w:p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Age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color w:val="666666"/>
              </w:rPr>
              <w:t>Years</w:t>
            </w:r>
          </w:p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Highest Qualification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Present Designation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Institution / Organisation / Firm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Total Experience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color w:val="666666"/>
              </w:rPr>
              <w:t>Years</w:t>
            </w:r>
          </w:p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Area(s) of Specialisation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Professional Memberships / Registrations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Postal Address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Mobile Number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Email Address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</w:tbl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NOMINATOR DETAILS (IF APPLICABLE)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6768"/>
      </w:tblGrid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Name of Nominator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Designation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Organisation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Mobile Number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Email Address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lastRenderedPageBreak/>
              <w:t xml:space="preserve">Professional </w:t>
            </w:r>
            <w:r>
              <w:rPr>
                <w:b/>
              </w:rPr>
              <w:t>Relationship with Nominee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</w:tbl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PROFESSIONAL PROFILE</w:t>
      </w:r>
    </w:p>
    <w:p w:rsidR="004C3E9E" w:rsidRDefault="00FC53F6">
      <w:pPr>
        <w:spacing w:after="40"/>
      </w:pPr>
      <w:r>
        <w:rPr>
          <w:b/>
        </w:rPr>
        <w:t>Provide a concise professional profile highlighting career progression, present responsibilities and major areas of contribution.</w:t>
      </w:r>
      <w:r>
        <w:rPr>
          <w:i/>
          <w:color w:val="666666"/>
          <w:sz w:val="17"/>
        </w:rPr>
        <w:t xml:space="preserve">  (Recommended 250–300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4C3E9E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E9E" w:rsidRDefault="00FC53F6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MAJOR ENGINEERING PROJECTS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4C3E9E">
        <w:trPr>
          <w:tblHeader/>
          <w:jc w:val="center"/>
        </w:trPr>
        <w:tc>
          <w:tcPr>
            <w:tcW w:w="2592" w:type="dxa"/>
            <w:shd w:val="clear" w:color="auto" w:fill="17365D"/>
          </w:tcPr>
          <w:p w:rsidR="004C3E9E" w:rsidRDefault="00FC53F6">
            <w:pPr>
              <w:jc w:val="center"/>
            </w:pPr>
            <w:r>
              <w:rPr>
                <w:b/>
                <w:color w:val="FFFFFF"/>
                <w:sz w:val="17"/>
              </w:rPr>
              <w:t>Sl. No.</w:t>
            </w:r>
          </w:p>
        </w:tc>
        <w:tc>
          <w:tcPr>
            <w:tcW w:w="2592" w:type="dxa"/>
            <w:shd w:val="clear" w:color="auto" w:fill="17365D"/>
          </w:tcPr>
          <w:p w:rsidR="004C3E9E" w:rsidRDefault="00FC53F6">
            <w:pPr>
              <w:jc w:val="center"/>
            </w:pPr>
            <w:r>
              <w:rPr>
                <w:b/>
                <w:color w:val="FFFFFF"/>
                <w:sz w:val="17"/>
              </w:rPr>
              <w:t>Project</w:t>
            </w:r>
            <w:r>
              <w:rPr>
                <w:b/>
                <w:color w:val="FFFFFF"/>
                <w:sz w:val="17"/>
              </w:rPr>
              <w:t xml:space="preserve"> / Location</w:t>
            </w:r>
          </w:p>
        </w:tc>
        <w:tc>
          <w:tcPr>
            <w:tcW w:w="2592" w:type="dxa"/>
            <w:shd w:val="clear" w:color="auto" w:fill="17365D"/>
          </w:tcPr>
          <w:p w:rsidR="004C3E9E" w:rsidRDefault="00FC53F6">
            <w:pPr>
              <w:jc w:val="center"/>
            </w:pPr>
            <w:r>
              <w:rPr>
                <w:b/>
                <w:color w:val="FFFFFF"/>
                <w:sz w:val="17"/>
              </w:rPr>
              <w:t>Role &amp; Responsibility</w:t>
            </w:r>
          </w:p>
        </w:tc>
        <w:tc>
          <w:tcPr>
            <w:tcW w:w="2592" w:type="dxa"/>
            <w:shd w:val="clear" w:color="auto" w:fill="17365D"/>
          </w:tcPr>
          <w:p w:rsidR="004C3E9E" w:rsidRDefault="00FC53F6">
            <w:pPr>
              <w:jc w:val="center"/>
            </w:pPr>
            <w:r>
              <w:rPr>
                <w:b/>
                <w:color w:val="FFFFFF"/>
                <w:sz w:val="17"/>
              </w:rPr>
              <w:t>Key Achievement / Impact</w:t>
            </w:r>
          </w:p>
        </w:tc>
      </w:tr>
      <w:tr w:rsidR="004C3E9E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</w:tr>
      <w:tr w:rsidR="004C3E9E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</w:tr>
      <w:tr w:rsidR="004C3E9E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</w:tr>
      <w:tr w:rsidR="004C3E9E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</w:tr>
      <w:tr w:rsidR="004C3E9E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</w:tr>
    </w:tbl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TECHNICAL EXCELLENCE &amp; ENGINEERING PRACTICE</w:t>
      </w:r>
    </w:p>
    <w:p w:rsidR="004C3E9E" w:rsidRDefault="00FC53F6">
      <w:pPr>
        <w:spacing w:after="40"/>
      </w:pPr>
      <w:r>
        <w:rPr>
          <w:b/>
        </w:rPr>
        <w:t xml:space="preserve">Describe significant engineering responsibilities, complex problems solved, design / execution excellence </w:t>
      </w:r>
      <w:r>
        <w:rPr>
          <w:b/>
        </w:rPr>
        <w:t>and contribution to the built environment.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4C3E9E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E9E" w:rsidRDefault="00FC53F6">
            <w:r>
              <w:br/>
            </w:r>
            <w:r>
              <w:br/>
            </w:r>
            <w:r>
              <w:br/>
            </w:r>
          </w:p>
        </w:tc>
      </w:tr>
    </w:tbl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INNOVATION &amp; PROBLEM-SOLVING</w:t>
      </w:r>
    </w:p>
    <w:p w:rsidR="004C3E9E" w:rsidRDefault="00FC53F6">
      <w:pPr>
        <w:spacing w:after="40"/>
      </w:pPr>
      <w:r>
        <w:rPr>
          <w:b/>
        </w:rPr>
        <w:t>Describe innovative designs, construction methods, technologies, materials, digital tools, value-engineering solutions or processes introduced.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4C3E9E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E9E" w:rsidRDefault="00FC53F6">
            <w:r>
              <w:br/>
            </w:r>
            <w:r>
              <w:br/>
            </w:r>
            <w:r>
              <w:br/>
            </w:r>
          </w:p>
        </w:tc>
      </w:tr>
    </w:tbl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 xml:space="preserve">QUALITY, SAFETY &amp; </w:t>
      </w:r>
      <w:r>
        <w:rPr>
          <w:b/>
          <w:color w:val="17365D"/>
          <w:sz w:val="23"/>
        </w:rPr>
        <w:t>SUSTAINABILITY</w:t>
      </w:r>
    </w:p>
    <w:p w:rsidR="004C3E9E" w:rsidRDefault="00FC53F6">
      <w:pPr>
        <w:spacing w:after="40"/>
      </w:pPr>
      <w:r>
        <w:rPr>
          <w:b/>
        </w:rPr>
        <w:t>Explain contributions to construction quality, structural safety, durability, occupational safety, sustainability, resource efficiency or low-carbon practice.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4C3E9E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E9E" w:rsidRDefault="00FC53F6">
            <w:r>
              <w:br/>
            </w:r>
            <w:r>
              <w:br/>
            </w:r>
            <w:r>
              <w:br/>
            </w:r>
          </w:p>
        </w:tc>
      </w:tr>
    </w:tbl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lastRenderedPageBreak/>
        <w:t>PROFESSIONAL LEADERSHIP</w:t>
      </w:r>
    </w:p>
    <w:p w:rsidR="004C3E9E" w:rsidRDefault="00FC53F6">
      <w:pPr>
        <w:spacing w:after="40"/>
      </w:pPr>
      <w:r>
        <w:rPr>
          <w:b/>
        </w:rPr>
        <w:t>Describe leadership in consultancy, construction, pro</w:t>
      </w:r>
      <w:r>
        <w:rPr>
          <w:b/>
        </w:rPr>
        <w:t>ject management, entrepreneurship, professional associations, statutory bodies or technical committees.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4C3E9E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E9E" w:rsidRDefault="00FC53F6">
            <w:r>
              <w:br/>
            </w:r>
            <w:r>
              <w:br/>
            </w:r>
            <w:r>
              <w:br/>
            </w:r>
          </w:p>
        </w:tc>
      </w:tr>
    </w:tbl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MENTORING &amp; PROFESSIONAL DEVELOPMENT</w:t>
      </w:r>
    </w:p>
    <w:p w:rsidR="004C3E9E" w:rsidRDefault="00FC53F6">
      <w:pPr>
        <w:spacing w:after="40"/>
      </w:pPr>
      <w:r>
        <w:rPr>
          <w:b/>
        </w:rPr>
        <w:t>Describe mentoring of young engineers, technical personnel or students, and contributions to knowledge-sharing</w:t>
      </w:r>
      <w:r>
        <w:rPr>
          <w:b/>
        </w:rPr>
        <w:t xml:space="preserve"> or continuing professional development.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4C3E9E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E9E" w:rsidRDefault="00FC53F6">
            <w:r>
              <w:br/>
            </w:r>
            <w:r>
              <w:br/>
            </w:r>
          </w:p>
        </w:tc>
      </w:tr>
    </w:tbl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SOCIETAL / COMMUNITY CONTRIBUTION</w:t>
      </w:r>
    </w:p>
    <w:p w:rsidR="004C3E9E" w:rsidRDefault="00FC53F6">
      <w:pPr>
        <w:spacing w:after="40"/>
      </w:pPr>
      <w:r>
        <w:rPr>
          <w:b/>
        </w:rPr>
        <w:t>Describe engineering-based community service, public-interest work, disaster response, accessibility, infrastructure improvement or other societal contributions.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4C3E9E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E9E" w:rsidRDefault="00FC53F6">
            <w:r>
              <w:br/>
            </w:r>
            <w:r>
              <w:br/>
            </w:r>
          </w:p>
        </w:tc>
      </w:tr>
    </w:tbl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 xml:space="preserve">THREE MOST </w:t>
      </w:r>
      <w:r>
        <w:rPr>
          <w:b/>
          <w:color w:val="17365D"/>
          <w:sz w:val="23"/>
        </w:rPr>
        <w:t>OUTSTANDING ACHIEVEMENTS</w:t>
      </w:r>
    </w:p>
    <w:p w:rsidR="004C3E9E" w:rsidRDefault="00FC53F6">
      <w:pPr>
        <w:spacing w:after="40"/>
      </w:pPr>
      <w:r>
        <w:rPr>
          <w:b/>
        </w:rPr>
        <w:t>Achievement 1: State the achievement, your specific role and its measurable / lasting impact.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4C3E9E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E9E" w:rsidRDefault="00FC53F6">
            <w:r>
              <w:br/>
            </w:r>
            <w:r>
              <w:br/>
            </w:r>
          </w:p>
        </w:tc>
      </w:tr>
    </w:tbl>
    <w:p w:rsidR="004C3E9E" w:rsidRDefault="00FC53F6">
      <w:pPr>
        <w:spacing w:after="40"/>
      </w:pPr>
      <w:r>
        <w:rPr>
          <w:b/>
        </w:rPr>
        <w:t>Achievement 2: State the achievement, your specific role and its measurable / lasting impact.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4C3E9E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E9E" w:rsidRDefault="00FC53F6">
            <w:r>
              <w:br/>
            </w:r>
            <w:r>
              <w:br/>
            </w:r>
          </w:p>
        </w:tc>
      </w:tr>
    </w:tbl>
    <w:p w:rsidR="004C3E9E" w:rsidRDefault="00FC53F6">
      <w:pPr>
        <w:spacing w:after="40"/>
      </w:pPr>
      <w:r>
        <w:rPr>
          <w:b/>
        </w:rPr>
        <w:t>Achievement 3: State the achievemen</w:t>
      </w:r>
      <w:r>
        <w:rPr>
          <w:b/>
        </w:rPr>
        <w:t>t, your specific role and its measurable / lasting impact.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4C3E9E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E9E" w:rsidRDefault="00FC53F6">
            <w:r>
              <w:br/>
            </w:r>
            <w:r>
              <w:br/>
            </w:r>
          </w:p>
        </w:tc>
      </w:tr>
    </w:tbl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AWARDS / HONOURS / PROFESSIONAL RECOGNITION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4C3E9E">
        <w:trPr>
          <w:tblHeader/>
          <w:jc w:val="center"/>
        </w:trPr>
        <w:tc>
          <w:tcPr>
            <w:tcW w:w="2592" w:type="dxa"/>
            <w:shd w:val="clear" w:color="auto" w:fill="17365D"/>
          </w:tcPr>
          <w:p w:rsidR="004C3E9E" w:rsidRDefault="00FC53F6">
            <w:pPr>
              <w:jc w:val="center"/>
            </w:pPr>
            <w:r>
              <w:rPr>
                <w:b/>
                <w:color w:val="FFFFFF"/>
                <w:sz w:val="17"/>
              </w:rPr>
              <w:t>Sl. No.</w:t>
            </w:r>
          </w:p>
        </w:tc>
        <w:tc>
          <w:tcPr>
            <w:tcW w:w="2592" w:type="dxa"/>
            <w:shd w:val="clear" w:color="auto" w:fill="17365D"/>
          </w:tcPr>
          <w:p w:rsidR="004C3E9E" w:rsidRDefault="00FC53F6">
            <w:pPr>
              <w:jc w:val="center"/>
            </w:pPr>
            <w:r>
              <w:rPr>
                <w:b/>
                <w:color w:val="FFFFFF"/>
                <w:sz w:val="17"/>
              </w:rPr>
              <w:t>Award / Recognition</w:t>
            </w:r>
          </w:p>
        </w:tc>
        <w:tc>
          <w:tcPr>
            <w:tcW w:w="2592" w:type="dxa"/>
            <w:shd w:val="clear" w:color="auto" w:fill="17365D"/>
          </w:tcPr>
          <w:p w:rsidR="004C3E9E" w:rsidRDefault="00FC53F6">
            <w:pPr>
              <w:jc w:val="center"/>
            </w:pPr>
            <w:r>
              <w:rPr>
                <w:b/>
                <w:color w:val="FFFFFF"/>
                <w:sz w:val="17"/>
              </w:rPr>
              <w:t>Awarding Organisation</w:t>
            </w:r>
          </w:p>
        </w:tc>
        <w:tc>
          <w:tcPr>
            <w:tcW w:w="2592" w:type="dxa"/>
            <w:shd w:val="clear" w:color="auto" w:fill="17365D"/>
          </w:tcPr>
          <w:p w:rsidR="004C3E9E" w:rsidRDefault="00FC53F6">
            <w:pPr>
              <w:jc w:val="center"/>
            </w:pPr>
            <w:r>
              <w:rPr>
                <w:b/>
                <w:color w:val="FFFFFF"/>
                <w:sz w:val="17"/>
              </w:rPr>
              <w:t>Year</w:t>
            </w:r>
          </w:p>
        </w:tc>
      </w:tr>
      <w:tr w:rsidR="004C3E9E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</w:tr>
      <w:tr w:rsidR="004C3E9E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</w:tr>
      <w:tr w:rsidR="004C3E9E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</w:tr>
      <w:tr w:rsidR="004C3E9E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</w:tr>
      <w:tr w:rsidR="004C3E9E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lastRenderedPageBreak/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lastRenderedPageBreak/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4C3E9E" w:rsidRDefault="00FC53F6">
            <w:r>
              <w:lastRenderedPageBreak/>
              <w:br/>
            </w:r>
          </w:p>
        </w:tc>
      </w:tr>
    </w:tbl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lastRenderedPageBreak/>
        <w:t>AWARD CITATION</w:t>
      </w:r>
    </w:p>
    <w:p w:rsidR="004C3E9E" w:rsidRDefault="00FC53F6">
      <w:pPr>
        <w:spacing w:after="40"/>
      </w:pPr>
      <w:r>
        <w:rPr>
          <w:b/>
        </w:rPr>
        <w:t xml:space="preserve">Provide a concise citation </w:t>
      </w:r>
      <w:r>
        <w:rPr>
          <w:b/>
        </w:rPr>
        <w:t>explaining why the nominee deserves the EMINENT ENGINEER AWARD – PRACTICING ENGINEER.</w:t>
      </w:r>
      <w:r>
        <w:rPr>
          <w:i/>
          <w:color w:val="666666"/>
          <w:sz w:val="17"/>
        </w:rPr>
        <w:t xml:space="preserve">  (Maximum 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4C3E9E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E9E" w:rsidRDefault="00FC53F6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SUPPORTING DOCUMENTS CHECKLIST</w:t>
      </w:r>
    </w:p>
    <w:p w:rsidR="004C3E9E" w:rsidRDefault="00FC53F6">
      <w:pPr>
        <w:spacing w:after="20"/>
      </w:pPr>
      <w:r>
        <w:rPr>
          <w:sz w:val="18"/>
        </w:rPr>
        <w:t>☐</w:t>
      </w:r>
      <w:r>
        <w:rPr>
          <w:sz w:val="18"/>
        </w:rPr>
        <w:t xml:space="preserve"> Recent passport-size photograph</w:t>
      </w:r>
    </w:p>
    <w:p w:rsidR="004C3E9E" w:rsidRDefault="00FC53F6">
      <w:pPr>
        <w:spacing w:after="20"/>
      </w:pPr>
      <w:r>
        <w:rPr>
          <w:sz w:val="18"/>
        </w:rPr>
        <w:t>☐</w:t>
      </w:r>
      <w:r>
        <w:rPr>
          <w:sz w:val="18"/>
        </w:rPr>
        <w:t xml:space="preserve"> Curriculum Vitae / professional profile</w:t>
      </w:r>
    </w:p>
    <w:p w:rsidR="004C3E9E" w:rsidRDefault="00FC53F6">
      <w:pPr>
        <w:spacing w:after="20"/>
      </w:pPr>
      <w:r>
        <w:rPr>
          <w:sz w:val="18"/>
        </w:rPr>
        <w:t>☐</w:t>
      </w:r>
      <w:r>
        <w:rPr>
          <w:sz w:val="18"/>
        </w:rPr>
        <w:t xml:space="preserve"> Evidence of qualifications and </w:t>
      </w:r>
      <w:r>
        <w:rPr>
          <w:sz w:val="18"/>
        </w:rPr>
        <w:t>professional registrations, where relevant</w:t>
      </w:r>
    </w:p>
    <w:p w:rsidR="004C3E9E" w:rsidRDefault="00FC53F6">
      <w:pPr>
        <w:spacing w:after="20"/>
      </w:pPr>
      <w:r>
        <w:rPr>
          <w:sz w:val="18"/>
        </w:rPr>
        <w:t>☐</w:t>
      </w:r>
      <w:r>
        <w:rPr>
          <w:sz w:val="18"/>
        </w:rPr>
        <w:t xml:space="preserve"> Evidence supporting major projects / academic contributions / innovations</w:t>
      </w:r>
    </w:p>
    <w:p w:rsidR="004C3E9E" w:rsidRDefault="00FC53F6">
      <w:pPr>
        <w:spacing w:after="20"/>
      </w:pPr>
      <w:r>
        <w:rPr>
          <w:sz w:val="18"/>
        </w:rPr>
        <w:t>☐</w:t>
      </w:r>
      <w:r>
        <w:rPr>
          <w:sz w:val="18"/>
        </w:rPr>
        <w:t xml:space="preserve"> Copies or details of major awards and recognitions</w:t>
      </w:r>
    </w:p>
    <w:p w:rsidR="004C3E9E" w:rsidRDefault="00FC53F6">
      <w:pPr>
        <w:spacing w:after="20"/>
      </w:pPr>
      <w:r>
        <w:rPr>
          <w:sz w:val="18"/>
        </w:rPr>
        <w:t>☐</w:t>
      </w:r>
      <w:r>
        <w:rPr>
          <w:sz w:val="18"/>
        </w:rPr>
        <w:t xml:space="preserve"> Selected publications / patents / technical outputs, where applicable</w:t>
      </w:r>
    </w:p>
    <w:p w:rsidR="004C3E9E" w:rsidRDefault="00FC53F6">
      <w:pPr>
        <w:spacing w:after="20"/>
      </w:pPr>
      <w:r>
        <w:rPr>
          <w:sz w:val="18"/>
        </w:rPr>
        <w:t>☐</w:t>
      </w:r>
      <w:r>
        <w:rPr>
          <w:sz w:val="18"/>
        </w:rPr>
        <w:t xml:space="preserve"> Any other </w:t>
      </w:r>
      <w:r>
        <w:rPr>
          <w:sz w:val="18"/>
        </w:rPr>
        <w:t>document supporting the nomination</w:t>
      </w:r>
    </w:p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DECLARATION BY THE NOMINEE</w:t>
      </w:r>
    </w:p>
    <w:p w:rsidR="004C3E9E" w:rsidRDefault="00FC53F6">
      <w:pPr>
        <w:jc w:val="both"/>
      </w:pPr>
      <w:r>
        <w:t>I hereby declare that the information furnished in this application for the EMINENT ENGINEER AWARD – PRACTICING ENGINEER and in the supporting documents is true and correct to the best of my kno</w:t>
      </w:r>
      <w:r>
        <w:t>wledge. I authorise COZCENA to verify the information submitted and understand that the decision of the Award Selection Committee shall be final.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4"/>
        <w:gridCol w:w="5184"/>
      </w:tblGrid>
      <w:tr w:rsidR="004C3E9E"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b/>
                <w:sz w:val="18"/>
              </w:rPr>
              <w:t>Place: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br/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b/>
                <w:sz w:val="18"/>
              </w:rPr>
              <w:t>Date: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br/>
            </w:r>
          </w:p>
        </w:tc>
      </w:tr>
      <w:tr w:rsidR="004C3E9E"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b/>
                <w:sz w:val="18"/>
              </w:rPr>
              <w:t>Signature of Nominee: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br/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b/>
                <w:sz w:val="18"/>
              </w:rPr>
              <w:t>Name of Nominee: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br/>
            </w:r>
          </w:p>
        </w:tc>
      </w:tr>
    </w:tbl>
    <w:p w:rsidR="004C3E9E" w:rsidRDefault="00FC53F6">
      <w:r>
        <w:br w:type="page"/>
      </w:r>
    </w:p>
    <w:p w:rsidR="004C3E9E" w:rsidRDefault="00FC53F6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lastRenderedPageBreak/>
        <w:t>AWARD COMMITTEE SCORE SHEET - FOR COZCENA OFFI</w:t>
      </w:r>
      <w:r>
        <w:rPr>
          <w:b/>
          <w:color w:val="17365D"/>
          <w:sz w:val="23"/>
        </w:rPr>
        <w:t>CE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6768"/>
      </w:tblGrid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Application No.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Date Received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4C3E9E"/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Eligibility Verified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color w:val="666666"/>
              </w:rPr>
              <w:t>☐</w:t>
            </w:r>
            <w:r>
              <w:rPr>
                <w:color w:val="666666"/>
              </w:rPr>
              <w:t xml:space="preserve"> Yes   ☐ No</w:t>
            </w:r>
          </w:p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Shortlisted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color w:val="666666"/>
              </w:rPr>
              <w:t>☐</w:t>
            </w:r>
            <w:r>
              <w:rPr>
                <w:color w:val="666666"/>
              </w:rPr>
              <w:t xml:space="preserve"> Yes   ☐ No</w:t>
            </w:r>
          </w:p>
        </w:tc>
      </w:tr>
      <w:tr w:rsidR="004C3E9E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b/>
              </w:rPr>
              <w:t>Final Recommendation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E9E" w:rsidRDefault="00FC53F6">
            <w:r>
              <w:rPr>
                <w:color w:val="666666"/>
              </w:rPr>
              <w:t>☐</w:t>
            </w:r>
            <w:r>
              <w:rPr>
                <w:color w:val="666666"/>
              </w:rPr>
              <w:t xml:space="preserve"> Recommended   ☐ Not Recommended   ☐ Wait-list</w:t>
            </w:r>
          </w:p>
        </w:tc>
      </w:tr>
    </w:tbl>
    <w:p w:rsidR="004C3E9E" w:rsidRDefault="00FC53F6">
      <w:r>
        <w:rPr>
          <w:b/>
          <w:color w:val="17365D"/>
          <w:sz w:val="20"/>
        </w:rPr>
        <w:t>Evaluation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4C3E9E">
        <w:tc>
          <w:tcPr>
            <w:tcW w:w="3456" w:type="dxa"/>
            <w:shd w:val="clear" w:color="auto" w:fill="17365D"/>
          </w:tcPr>
          <w:p w:rsidR="004C3E9E" w:rsidRDefault="00FC53F6">
            <w:pPr>
              <w:jc w:val="center"/>
            </w:pPr>
            <w:r>
              <w:rPr>
                <w:b/>
                <w:color w:val="FFFFFF"/>
                <w:sz w:val="17"/>
              </w:rPr>
              <w:t>Criterion</w:t>
            </w:r>
          </w:p>
        </w:tc>
        <w:tc>
          <w:tcPr>
            <w:tcW w:w="3456" w:type="dxa"/>
            <w:shd w:val="clear" w:color="auto" w:fill="17365D"/>
          </w:tcPr>
          <w:p w:rsidR="004C3E9E" w:rsidRDefault="00FC53F6">
            <w:pPr>
              <w:jc w:val="center"/>
            </w:pPr>
            <w:r>
              <w:rPr>
                <w:b/>
                <w:color w:val="FFFFFF"/>
                <w:sz w:val="17"/>
              </w:rPr>
              <w:t>Maximum Marks</w:t>
            </w:r>
          </w:p>
        </w:tc>
        <w:tc>
          <w:tcPr>
            <w:tcW w:w="3456" w:type="dxa"/>
            <w:shd w:val="clear" w:color="auto" w:fill="17365D"/>
          </w:tcPr>
          <w:p w:rsidR="004C3E9E" w:rsidRDefault="00FC53F6">
            <w:pPr>
              <w:jc w:val="center"/>
            </w:pPr>
            <w:r>
              <w:rPr>
                <w:b/>
                <w:color w:val="FFFFFF"/>
                <w:sz w:val="17"/>
              </w:rPr>
              <w:t>Marks Awarded</w:t>
            </w:r>
          </w:p>
        </w:tc>
      </w:tr>
      <w:tr w:rsidR="004C3E9E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 xml:space="preserve">Professional </w:t>
            </w:r>
            <w:r>
              <w:rPr>
                <w:sz w:val="17"/>
              </w:rPr>
              <w:t>Experience &amp; Technical Excellence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20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4C3E9E"/>
        </w:tc>
      </w:tr>
      <w:tr w:rsidR="004C3E9E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Significant Engineering Projects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20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4C3E9E"/>
        </w:tc>
      </w:tr>
      <w:tr w:rsidR="004C3E9E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Innovation &amp; Problem-Solving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15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4C3E9E"/>
        </w:tc>
      </w:tr>
      <w:tr w:rsidR="004C3E9E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Quality, Safety &amp; Sustainability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15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4C3E9E"/>
        </w:tc>
      </w:tr>
      <w:tr w:rsidR="004C3E9E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Professional Leadership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15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4C3E9E"/>
        </w:tc>
      </w:tr>
      <w:tr w:rsidR="004C3E9E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Mentoring, Professional &amp; Societal Contribution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15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4C3E9E"/>
        </w:tc>
      </w:tr>
      <w:tr w:rsidR="004C3E9E">
        <w:tc>
          <w:tcPr>
            <w:tcW w:w="3456" w:type="dxa"/>
            <w:shd w:val="clear" w:color="auto" w:fill="F4F6F8"/>
          </w:tcPr>
          <w:p w:rsidR="004C3E9E" w:rsidRDefault="00FC53F6">
            <w:r>
              <w:rPr>
                <w:b/>
                <w:sz w:val="17"/>
              </w:rPr>
              <w:t>TOTAL</w:t>
            </w:r>
          </w:p>
        </w:tc>
        <w:tc>
          <w:tcPr>
            <w:tcW w:w="3456" w:type="dxa"/>
            <w:shd w:val="clear" w:color="auto" w:fill="F4F6F8"/>
          </w:tcPr>
          <w:p w:rsidR="004C3E9E" w:rsidRDefault="00FC53F6">
            <w:r>
              <w:rPr>
                <w:b/>
                <w:sz w:val="17"/>
              </w:rPr>
              <w:t>100</w:t>
            </w:r>
          </w:p>
        </w:tc>
        <w:tc>
          <w:tcPr>
            <w:tcW w:w="3456" w:type="dxa"/>
            <w:shd w:val="clear" w:color="auto" w:fill="F4F6F8"/>
          </w:tcPr>
          <w:p w:rsidR="004C3E9E" w:rsidRDefault="004C3E9E"/>
        </w:tc>
      </w:tr>
    </w:tbl>
    <w:p w:rsidR="004C3E9E" w:rsidRDefault="00FC53F6">
      <w:pPr>
        <w:spacing w:after="40"/>
      </w:pPr>
      <w:r>
        <w:rPr>
          <w:b/>
        </w:rPr>
        <w:t xml:space="preserve">Committee </w:t>
      </w:r>
      <w:r>
        <w:rPr>
          <w:b/>
        </w:rPr>
        <w:t>Comments / Justification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4"/>
        <w:gridCol w:w="5184"/>
      </w:tblGrid>
      <w:tr w:rsidR="004C3E9E">
        <w:tc>
          <w:tcPr>
            <w:tcW w:w="1036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E9E" w:rsidRDefault="00FC53F6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4C3E9E"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Evaluator / Committee Member 1: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Signature: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Evaluator / Committee Member 2: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Signature:</w:t>
            </w:r>
          </w:p>
        </w:tc>
      </w:tr>
      <w:tr w:rsidR="004C3E9E"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Award Committee Convenor: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Signature: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C3E9E" w:rsidRDefault="00FC53F6">
            <w:r>
              <w:rPr>
                <w:sz w:val="17"/>
              </w:rPr>
              <w:t>Date: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</w:tbl>
    <w:p w:rsidR="00FC53F6" w:rsidRDefault="00FC53F6"/>
    <w:sectPr w:rsidR="00FC53F6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3F6" w:rsidRDefault="00FC53F6">
      <w:pPr>
        <w:spacing w:after="0" w:line="240" w:lineRule="auto"/>
      </w:pPr>
      <w:r>
        <w:separator/>
      </w:r>
    </w:p>
  </w:endnote>
  <w:endnote w:type="continuationSeparator" w:id="0">
    <w:p w:rsidR="00FC53F6" w:rsidRDefault="00FC5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E9E" w:rsidRDefault="00FC53F6">
    <w:pPr>
      <w:pStyle w:val="Footer"/>
      <w:jc w:val="center"/>
    </w:pPr>
    <w:r>
      <w:rPr>
        <w:color w:val="777777"/>
        <w:sz w:val="16"/>
      </w:rPr>
      <w:t>COZCENA Engineering</w:t>
    </w:r>
    <w:r>
      <w:rPr>
        <w:color w:val="777777"/>
        <w:sz w:val="16"/>
      </w:rPr>
      <w:t xml:space="preserve"> Excellence Awards – 2026  |  Application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3F6" w:rsidRDefault="00FC53F6">
      <w:pPr>
        <w:spacing w:after="0" w:line="240" w:lineRule="auto"/>
      </w:pPr>
      <w:r>
        <w:separator/>
      </w:r>
    </w:p>
  </w:footnote>
  <w:footnote w:type="continuationSeparator" w:id="0">
    <w:p w:rsidR="00FC53F6" w:rsidRDefault="00FC5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3E9E"/>
    <w:rsid w:val="00A9416D"/>
    <w:rsid w:val="00AA1D8D"/>
    <w:rsid w:val="00B023B6"/>
    <w:rsid w:val="00B267F3"/>
    <w:rsid w:val="00B47730"/>
    <w:rsid w:val="00CB0664"/>
    <w:rsid w:val="00D607C5"/>
    <w:rsid w:val="00FC53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46A4666-701E-49B5-AB51-FD440F8F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DDE5EB-2D8A-4E1E-BF69-90D4A54B1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5</cp:revision>
  <dcterms:created xsi:type="dcterms:W3CDTF">2013-12-23T23:15:00Z</dcterms:created>
  <dcterms:modified xsi:type="dcterms:W3CDTF">2026-08-29T11:36:00Z</dcterms:modified>
  <cp:category/>
</cp:coreProperties>
</file>